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4125" w14:textId="77777777" w:rsidR="00E33E87" w:rsidRPr="003910A4" w:rsidRDefault="00D1392E" w:rsidP="00E33E87">
      <w:pPr>
        <w:spacing w:after="0" w:line="240" w:lineRule="auto"/>
        <w:rPr>
          <w:rFonts w:cstheme="minorHAnsi"/>
          <w:b/>
          <w:sz w:val="18"/>
          <w:szCs w:val="18"/>
        </w:rPr>
      </w:pPr>
      <w:r w:rsidRPr="00D1392E">
        <w:rPr>
          <w:rFonts w:cstheme="minorHAnsi"/>
          <w:noProof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37116520" wp14:editId="31613EA3">
            <wp:simplePos x="0" y="0"/>
            <wp:positionH relativeFrom="column">
              <wp:posOffset>7854315</wp:posOffset>
            </wp:positionH>
            <wp:positionV relativeFrom="paragraph">
              <wp:posOffset>-391160</wp:posOffset>
            </wp:positionV>
            <wp:extent cx="2234820" cy="658368"/>
            <wp:effectExtent l="0" t="0" r="0" b="8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E87" w:rsidRPr="00D1392E">
        <w:rPr>
          <w:rFonts w:cstheme="minorHAnsi"/>
          <w:b/>
          <w:szCs w:val="18"/>
        </w:rPr>
        <w:t xml:space="preserve">SCENARIUSZ LEKCJI </w:t>
      </w:r>
      <w:r w:rsidR="00E33E87" w:rsidRPr="003910A4">
        <w:rPr>
          <w:rFonts w:cstheme="minorHAnsi"/>
          <w:b/>
          <w:sz w:val="18"/>
          <w:szCs w:val="18"/>
        </w:rPr>
        <w:t xml:space="preserve">– </w:t>
      </w:r>
      <w:r w:rsidR="00941783" w:rsidRPr="003910A4">
        <w:rPr>
          <w:rFonts w:cstheme="minorHAnsi"/>
          <w:b/>
          <w:sz w:val="18"/>
          <w:szCs w:val="18"/>
        </w:rPr>
        <w:t>warsztaty żywieniowe</w:t>
      </w:r>
      <w:r w:rsidR="00E33E87" w:rsidRPr="003910A4">
        <w:rPr>
          <w:rFonts w:cstheme="minorHAnsi"/>
          <w:b/>
          <w:sz w:val="18"/>
          <w:szCs w:val="18"/>
        </w:rPr>
        <w:t>: klas</w:t>
      </w:r>
      <w:r w:rsidR="00941783" w:rsidRPr="003910A4">
        <w:rPr>
          <w:rFonts w:cstheme="minorHAnsi"/>
          <w:b/>
          <w:sz w:val="18"/>
          <w:szCs w:val="18"/>
        </w:rPr>
        <w:t>y</w:t>
      </w:r>
      <w:r w:rsidR="00E33E87" w:rsidRPr="003910A4">
        <w:rPr>
          <w:rFonts w:cstheme="minorHAnsi"/>
          <w:b/>
          <w:sz w:val="18"/>
          <w:szCs w:val="18"/>
        </w:rPr>
        <w:t xml:space="preserve"> I</w:t>
      </w:r>
      <w:r w:rsidR="00941783" w:rsidRPr="003910A4">
        <w:rPr>
          <w:rFonts w:cstheme="minorHAnsi"/>
          <w:b/>
          <w:sz w:val="18"/>
          <w:szCs w:val="18"/>
        </w:rPr>
        <w:t>-III</w:t>
      </w:r>
      <w:r w:rsidR="00E33E87" w:rsidRPr="003910A4">
        <w:rPr>
          <w:rFonts w:cstheme="minorHAnsi"/>
          <w:b/>
          <w:sz w:val="18"/>
          <w:szCs w:val="18"/>
        </w:rPr>
        <w:t xml:space="preserve"> szkoły podstawowej </w:t>
      </w:r>
      <w:r>
        <w:rPr>
          <w:rFonts w:cstheme="minorHAnsi"/>
          <w:b/>
          <w:sz w:val="18"/>
          <w:szCs w:val="18"/>
        </w:rPr>
        <w:t>(</w:t>
      </w:r>
      <w:r w:rsidR="00941783" w:rsidRPr="003910A4">
        <w:rPr>
          <w:rFonts w:cstheme="minorHAnsi"/>
          <w:b/>
          <w:sz w:val="18"/>
          <w:szCs w:val="18"/>
        </w:rPr>
        <w:t>wiek dzieci 6-10</w:t>
      </w:r>
      <w:r w:rsidR="00E33E87" w:rsidRPr="003910A4">
        <w:rPr>
          <w:rFonts w:cstheme="minorHAnsi"/>
          <w:b/>
          <w:sz w:val="18"/>
          <w:szCs w:val="18"/>
        </w:rPr>
        <w:t xml:space="preserve"> lat)</w:t>
      </w:r>
      <w:r w:rsidR="00245FF7" w:rsidRPr="003910A4">
        <w:rPr>
          <w:rFonts w:cstheme="minorHAnsi"/>
          <w:b/>
          <w:sz w:val="18"/>
          <w:szCs w:val="18"/>
        </w:rPr>
        <w:t xml:space="preserve"> </w:t>
      </w:r>
    </w:p>
    <w:tbl>
      <w:tblPr>
        <w:tblStyle w:val="Tabela-Siatka4"/>
        <w:tblW w:w="15871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578"/>
        <w:gridCol w:w="2257"/>
        <w:gridCol w:w="1479"/>
        <w:gridCol w:w="3787"/>
        <w:gridCol w:w="747"/>
        <w:gridCol w:w="1925"/>
      </w:tblGrid>
      <w:tr w:rsidR="00E33E87" w:rsidRPr="003910A4" w14:paraId="46A7DA5A" w14:textId="77777777" w:rsidTr="00D1392E">
        <w:trPr>
          <w:trHeight w:val="255"/>
        </w:trPr>
        <w:tc>
          <w:tcPr>
            <w:tcW w:w="7933" w:type="dxa"/>
            <w:gridSpan w:val="4"/>
            <w:vMerge w:val="restart"/>
          </w:tcPr>
          <w:p w14:paraId="4B3E0FC4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6EFBE8D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Prowadzący</w:t>
            </w:r>
            <w:r w:rsidR="003910A4">
              <w:rPr>
                <w:rFonts w:cstheme="minorHAnsi"/>
                <w:b/>
                <w:sz w:val="18"/>
                <w:szCs w:val="18"/>
              </w:rPr>
              <w:t>:</w:t>
            </w:r>
            <w:r w:rsidR="00D1392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………………………………………………………………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……………………………………………………………</w:t>
            </w:r>
          </w:p>
          <w:p w14:paraId="566DF3B9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Temat: </w:t>
            </w:r>
            <w:r w:rsidR="00B72CAF">
              <w:rPr>
                <w:rFonts w:cstheme="minorHAnsi"/>
                <w:b/>
                <w:sz w:val="18"/>
                <w:szCs w:val="18"/>
              </w:rPr>
              <w:t>Zdrowie w porcji</w:t>
            </w:r>
          </w:p>
          <w:p w14:paraId="532BEB81" w14:textId="77777777" w:rsidR="00E33E87" w:rsidRPr="003910A4" w:rsidRDefault="00E33E87" w:rsidP="00941783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Cele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lekcji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  <w:p w14:paraId="56F691E6" w14:textId="77777777" w:rsidR="00941783" w:rsidRPr="003910A4" w:rsidRDefault="00731C0D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="00941783" w:rsidRPr="003910A4">
              <w:rPr>
                <w:rFonts w:cstheme="minorHAnsi"/>
                <w:sz w:val="18"/>
                <w:szCs w:val="18"/>
              </w:rPr>
              <w:t>czeń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72CAF">
              <w:rPr>
                <w:rFonts w:cstheme="minorHAnsi"/>
                <w:sz w:val="18"/>
                <w:szCs w:val="18"/>
              </w:rPr>
              <w:t>zna i rozumie pojęcie porcji</w:t>
            </w:r>
          </w:p>
          <w:p w14:paraId="4C47FCD2" w14:textId="77777777" w:rsidR="00731C0D" w:rsidRDefault="00941783" w:rsidP="006F36A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31C0D">
              <w:rPr>
                <w:rFonts w:cstheme="minorHAnsi"/>
                <w:sz w:val="18"/>
                <w:szCs w:val="18"/>
              </w:rPr>
              <w:t xml:space="preserve">uczeń </w:t>
            </w:r>
            <w:r w:rsidR="00B72CAF">
              <w:rPr>
                <w:rFonts w:cstheme="minorHAnsi"/>
                <w:sz w:val="18"/>
                <w:szCs w:val="18"/>
              </w:rPr>
              <w:t>wie</w:t>
            </w:r>
            <w:r w:rsidRPr="00731C0D">
              <w:rPr>
                <w:rFonts w:cstheme="minorHAnsi"/>
                <w:sz w:val="18"/>
                <w:szCs w:val="18"/>
              </w:rPr>
              <w:t xml:space="preserve"> i rozumie </w:t>
            </w:r>
            <w:r w:rsidR="00B72CAF">
              <w:rPr>
                <w:rFonts w:cstheme="minorHAnsi"/>
                <w:sz w:val="18"/>
                <w:szCs w:val="18"/>
              </w:rPr>
              <w:t>jak wyznaczyć prawidłową porcję poszczególnych grup produktów spożywczych</w:t>
            </w:r>
          </w:p>
          <w:p w14:paraId="00BADD15" w14:textId="77777777" w:rsidR="00941783" w:rsidRPr="00731C0D" w:rsidRDefault="00731C0D" w:rsidP="006F36A4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uczeń </w:t>
            </w:r>
            <w:r w:rsidR="00B72CAF">
              <w:rPr>
                <w:rFonts w:cstheme="minorHAnsi"/>
                <w:sz w:val="18"/>
                <w:szCs w:val="18"/>
              </w:rPr>
              <w:t>zdaje sobie sprawę z konieczności mycia świeżych warzyw i owoców</w:t>
            </w:r>
          </w:p>
          <w:p w14:paraId="1BC02B79" w14:textId="77777777" w:rsidR="00941783" w:rsidRDefault="00941783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 xml:space="preserve">uczeń </w:t>
            </w:r>
            <w:r w:rsidR="00B72CAF">
              <w:rPr>
                <w:rFonts w:cstheme="minorHAnsi"/>
                <w:sz w:val="18"/>
                <w:szCs w:val="18"/>
              </w:rPr>
              <w:t>wie</w:t>
            </w:r>
            <w:r w:rsidR="00A963CB">
              <w:rPr>
                <w:rFonts w:cstheme="minorHAnsi"/>
                <w:sz w:val="18"/>
                <w:szCs w:val="18"/>
              </w:rPr>
              <w:t>,</w:t>
            </w:r>
            <w:r w:rsidR="00B72CAF">
              <w:rPr>
                <w:rFonts w:cstheme="minorHAnsi"/>
                <w:sz w:val="18"/>
                <w:szCs w:val="18"/>
              </w:rPr>
              <w:t xml:space="preserve"> dlaczego ważne jest spożywanie prawidłowych porcji</w:t>
            </w:r>
          </w:p>
          <w:p w14:paraId="36508751" w14:textId="77777777" w:rsidR="00731C0D" w:rsidRPr="003910A4" w:rsidRDefault="00731C0D" w:rsidP="0094178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uczeń </w:t>
            </w:r>
            <w:r w:rsidR="00B72CAF">
              <w:rPr>
                <w:rFonts w:cstheme="minorHAnsi"/>
                <w:sz w:val="18"/>
                <w:szCs w:val="18"/>
              </w:rPr>
              <w:t>rozumie</w:t>
            </w:r>
            <w:r w:rsidR="00A963CB">
              <w:rPr>
                <w:rFonts w:cstheme="minorHAnsi"/>
                <w:sz w:val="18"/>
                <w:szCs w:val="18"/>
              </w:rPr>
              <w:t>,</w:t>
            </w:r>
            <w:r w:rsidR="00B72CAF">
              <w:rPr>
                <w:rFonts w:cstheme="minorHAnsi"/>
                <w:sz w:val="18"/>
                <w:szCs w:val="18"/>
              </w:rPr>
              <w:t xml:space="preserve"> dlaczego należy jeść II śniadanie i potrafi je prawidłowo skomponować</w:t>
            </w:r>
          </w:p>
          <w:p w14:paraId="4A6402E8" w14:textId="77777777" w:rsidR="00941783" w:rsidRPr="003910A4" w:rsidRDefault="00941783" w:rsidP="003910A4">
            <w:pPr>
              <w:ind w:left="390" w:right="650"/>
              <w:jc w:val="both"/>
              <w:rPr>
                <w:rFonts w:cstheme="minorHAnsi"/>
                <w:sz w:val="18"/>
                <w:szCs w:val="18"/>
              </w:rPr>
            </w:pPr>
          </w:p>
          <w:p w14:paraId="79D06395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Formy: </w:t>
            </w:r>
            <w:r w:rsidR="00941783" w:rsidRPr="003910A4">
              <w:rPr>
                <w:rFonts w:cstheme="minorHAnsi"/>
                <w:sz w:val="18"/>
                <w:szCs w:val="18"/>
              </w:rPr>
              <w:t xml:space="preserve">Pogadanka, praca </w:t>
            </w:r>
            <w:r w:rsidR="00B72CAF">
              <w:rPr>
                <w:rFonts w:cstheme="minorHAnsi"/>
                <w:sz w:val="18"/>
                <w:szCs w:val="18"/>
              </w:rPr>
              <w:t>indywidualna</w:t>
            </w:r>
            <w:r w:rsidR="00CF581D">
              <w:rPr>
                <w:rFonts w:cstheme="minorHAnsi"/>
                <w:sz w:val="18"/>
                <w:szCs w:val="18"/>
              </w:rPr>
              <w:t xml:space="preserve"> lub w grupie</w:t>
            </w:r>
          </w:p>
          <w:p w14:paraId="4A893B25" w14:textId="77777777" w:rsidR="00E33E87" w:rsidRPr="003910A4" w:rsidRDefault="00E33E87" w:rsidP="00245FF7">
            <w:pPr>
              <w:ind w:right="650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Klasa: </w:t>
            </w:r>
            <w:r w:rsidRPr="00A963CB">
              <w:rPr>
                <w:rFonts w:cstheme="minorHAnsi"/>
                <w:sz w:val="18"/>
                <w:szCs w:val="18"/>
              </w:rPr>
              <w:t>I</w:t>
            </w:r>
            <w:r w:rsidR="00941783" w:rsidRPr="00A963CB">
              <w:rPr>
                <w:rFonts w:cstheme="minorHAnsi"/>
                <w:sz w:val="18"/>
                <w:szCs w:val="18"/>
              </w:rPr>
              <w:t>-III</w:t>
            </w:r>
            <w:r w:rsidRPr="00A963CB">
              <w:rPr>
                <w:rFonts w:cstheme="minorHAnsi"/>
                <w:sz w:val="18"/>
                <w:szCs w:val="18"/>
              </w:rPr>
              <w:t>.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  Liczba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uczniów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A963CB">
              <w:rPr>
                <w:rFonts w:cstheme="minorHAnsi"/>
                <w:sz w:val="18"/>
                <w:szCs w:val="18"/>
              </w:rPr>
              <w:t>dowolna</w:t>
            </w:r>
            <w:r w:rsidR="00941783" w:rsidRPr="00A963CB">
              <w:rPr>
                <w:rFonts w:cstheme="minorHAnsi"/>
                <w:sz w:val="18"/>
                <w:szCs w:val="18"/>
              </w:rPr>
              <w:t>.</w:t>
            </w:r>
            <w:r w:rsidRPr="00A963CB">
              <w:rPr>
                <w:rFonts w:cstheme="minorHAnsi"/>
                <w:sz w:val="18"/>
                <w:szCs w:val="18"/>
              </w:rPr>
              <w:t xml:space="preserve">  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>C</w:t>
            </w:r>
            <w:r w:rsidRPr="003910A4">
              <w:rPr>
                <w:rFonts w:cstheme="minorHAnsi"/>
                <w:b/>
                <w:sz w:val="18"/>
                <w:szCs w:val="18"/>
              </w:rPr>
              <w:t xml:space="preserve">zas lekcji: </w:t>
            </w:r>
            <w:r w:rsidRPr="00A963CB">
              <w:rPr>
                <w:rFonts w:cstheme="minorHAnsi"/>
                <w:sz w:val="18"/>
                <w:szCs w:val="18"/>
              </w:rPr>
              <w:t>4</w:t>
            </w:r>
            <w:r w:rsidR="00941783" w:rsidRPr="00A963CB">
              <w:rPr>
                <w:rFonts w:cstheme="minorHAnsi"/>
                <w:sz w:val="18"/>
                <w:szCs w:val="18"/>
              </w:rPr>
              <w:t>5’.</w:t>
            </w:r>
            <w:r w:rsidR="00941783" w:rsidRPr="003910A4">
              <w:rPr>
                <w:rFonts w:cstheme="minorHAnsi"/>
                <w:b/>
                <w:sz w:val="18"/>
                <w:szCs w:val="18"/>
              </w:rPr>
              <w:t xml:space="preserve">  M</w:t>
            </w:r>
            <w:r w:rsidR="003740DD" w:rsidRPr="003910A4">
              <w:rPr>
                <w:rFonts w:cstheme="minorHAnsi"/>
                <w:b/>
                <w:sz w:val="18"/>
                <w:szCs w:val="18"/>
              </w:rPr>
              <w:t xml:space="preserve">iejsce: </w:t>
            </w:r>
            <w:r w:rsidR="00941783" w:rsidRPr="00A963CB">
              <w:rPr>
                <w:rFonts w:cstheme="minorHAnsi"/>
                <w:sz w:val="18"/>
                <w:szCs w:val="18"/>
              </w:rPr>
              <w:t>klasa.</w:t>
            </w:r>
          </w:p>
          <w:p w14:paraId="0DAEE990" w14:textId="77777777" w:rsidR="00E33E87" w:rsidRPr="003910A4" w:rsidRDefault="00E33E87" w:rsidP="002B39C6">
            <w:pPr>
              <w:ind w:right="650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Przybory: </w:t>
            </w:r>
            <w:r w:rsidR="00AE6BFD" w:rsidRPr="00A963CB">
              <w:rPr>
                <w:rFonts w:cstheme="minorHAnsi"/>
                <w:sz w:val="18"/>
                <w:szCs w:val="18"/>
              </w:rPr>
              <w:t>prezentacja multimedialna,</w:t>
            </w:r>
            <w:r w:rsidR="00DC59D4" w:rsidRPr="00A963CB">
              <w:rPr>
                <w:rFonts w:cstheme="minorHAnsi"/>
                <w:sz w:val="18"/>
                <w:szCs w:val="18"/>
              </w:rPr>
              <w:t xml:space="preserve"> </w:t>
            </w:r>
            <w:r w:rsidR="00B72CAF" w:rsidRPr="00A963CB">
              <w:rPr>
                <w:rFonts w:cstheme="minorHAnsi"/>
                <w:sz w:val="18"/>
                <w:szCs w:val="18"/>
              </w:rPr>
              <w:t xml:space="preserve">2 </w:t>
            </w:r>
            <w:r w:rsidR="00AE6BFD" w:rsidRPr="00A963CB">
              <w:rPr>
                <w:rFonts w:cstheme="minorHAnsi"/>
                <w:sz w:val="18"/>
                <w:szCs w:val="18"/>
              </w:rPr>
              <w:t>plansz</w:t>
            </w:r>
            <w:r w:rsidR="00B72CAF" w:rsidRPr="00A963CB">
              <w:rPr>
                <w:rFonts w:cstheme="minorHAnsi"/>
                <w:sz w:val="18"/>
                <w:szCs w:val="18"/>
              </w:rPr>
              <w:t>e</w:t>
            </w:r>
            <w:r w:rsidR="00AE6BFD" w:rsidRPr="00A963CB">
              <w:rPr>
                <w:rFonts w:cstheme="minorHAnsi"/>
                <w:sz w:val="18"/>
                <w:szCs w:val="18"/>
              </w:rPr>
              <w:t xml:space="preserve"> </w:t>
            </w:r>
            <w:r w:rsidR="00B72CAF" w:rsidRPr="00A963CB">
              <w:rPr>
                <w:rFonts w:cstheme="minorHAnsi"/>
                <w:sz w:val="18"/>
                <w:szCs w:val="18"/>
              </w:rPr>
              <w:t>pracy</w:t>
            </w:r>
            <w:r w:rsidR="005A012A" w:rsidRPr="00A963CB">
              <w:rPr>
                <w:rFonts w:cstheme="minorHAnsi"/>
                <w:sz w:val="18"/>
                <w:szCs w:val="18"/>
              </w:rPr>
              <w:t xml:space="preserve"> (dostępny format A4 i A3) i</w:t>
            </w:r>
            <w:r w:rsidR="00B72CAF" w:rsidRPr="00A963CB">
              <w:rPr>
                <w:rFonts w:cstheme="minorHAnsi"/>
                <w:sz w:val="18"/>
                <w:szCs w:val="18"/>
              </w:rPr>
              <w:t xml:space="preserve"> materiały do układania na planszy nr 2</w:t>
            </w:r>
            <w:r w:rsidR="005A012A" w:rsidRPr="00A963CB">
              <w:rPr>
                <w:rFonts w:cstheme="minorHAnsi"/>
                <w:sz w:val="18"/>
                <w:szCs w:val="18"/>
              </w:rPr>
              <w:t xml:space="preserve"> dla </w:t>
            </w:r>
            <w:r w:rsidR="002B39C6" w:rsidRPr="00A963CB">
              <w:rPr>
                <w:rFonts w:cstheme="minorHAnsi"/>
                <w:sz w:val="18"/>
                <w:szCs w:val="18"/>
              </w:rPr>
              <w:t>obu dostępnych formatów</w:t>
            </w:r>
            <w:r w:rsidR="00A963C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0A42FB1A" w14:textId="77777777" w:rsidR="00E33E87" w:rsidRPr="003910A4" w:rsidRDefault="00E33E87" w:rsidP="002225A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II. Część główna -</w:t>
            </w:r>
            <w:r w:rsidR="003C22FB">
              <w:rPr>
                <w:rFonts w:cstheme="minorHAnsi"/>
                <w:b/>
                <w:sz w:val="18"/>
                <w:szCs w:val="18"/>
              </w:rPr>
              <w:t>3</w:t>
            </w:r>
            <w:r w:rsidR="002225A7">
              <w:rPr>
                <w:rFonts w:cstheme="minorHAnsi"/>
                <w:b/>
                <w:sz w:val="18"/>
                <w:szCs w:val="18"/>
              </w:rPr>
              <w:t>5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</w:tr>
      <w:tr w:rsidR="00E33E87" w:rsidRPr="003910A4" w14:paraId="1FE23DB9" w14:textId="77777777" w:rsidTr="00AE6BFD">
        <w:trPr>
          <w:trHeight w:val="2812"/>
        </w:trPr>
        <w:tc>
          <w:tcPr>
            <w:tcW w:w="7933" w:type="dxa"/>
            <w:gridSpan w:val="4"/>
            <w:vMerge/>
          </w:tcPr>
          <w:p w14:paraId="30709A98" w14:textId="77777777" w:rsidR="00E33E87" w:rsidRPr="003910A4" w:rsidRDefault="00E33E87" w:rsidP="00D57D87">
            <w:pPr>
              <w:ind w:left="-5" w:right="65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</w:tcPr>
          <w:p w14:paraId="6AE78246" w14:textId="77777777" w:rsidR="00E33E87" w:rsidRPr="003910A4" w:rsidRDefault="00B72CAF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Porcje dla poszczególnych grup produktów</w:t>
            </w:r>
          </w:p>
          <w:p w14:paraId="4E7D951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2CD6F4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E33653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4BEC81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60E3341" w14:textId="77777777" w:rsidR="00E33E87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9D120D9" w14:textId="77777777" w:rsidR="00D1392E" w:rsidRPr="003910A4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66E615AC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3DA569B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393A19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7696FD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08B53CE" w14:textId="77777777" w:rsidR="001A2EA1" w:rsidRDefault="001A2EA1" w:rsidP="00D57D8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1AF541" w14:textId="77777777" w:rsidR="00E33E87" w:rsidRPr="003910A4" w:rsidRDefault="003C22FB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Połącz właściwie</w:t>
            </w:r>
          </w:p>
          <w:p w14:paraId="213F9C5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05DE51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D2A6644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  <w:vMerge w:val="restart"/>
          </w:tcPr>
          <w:p w14:paraId="6EA22068" w14:textId="77777777" w:rsidR="001A2EA1" w:rsidRPr="001A2EA1" w:rsidRDefault="001A2EA1" w:rsidP="00B72CAF">
            <w:pPr>
              <w:jc w:val="both"/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 xml:space="preserve">SLAJD </w:t>
            </w:r>
            <w:r w:rsidR="00B72CAF">
              <w:rPr>
                <w:rFonts w:cstheme="minorHAnsi"/>
                <w:i/>
                <w:sz w:val="18"/>
                <w:szCs w:val="18"/>
              </w:rPr>
              <w:t>6-7</w:t>
            </w:r>
            <w:r w:rsidRPr="003910A4">
              <w:rPr>
                <w:rFonts w:cstheme="minorHAnsi"/>
                <w:i/>
                <w:sz w:val="18"/>
                <w:szCs w:val="18"/>
              </w:rPr>
              <w:t xml:space="preserve">: </w:t>
            </w:r>
            <w:r w:rsidRPr="001A2EA1">
              <w:rPr>
                <w:rFonts w:cstheme="minorHAnsi"/>
                <w:sz w:val="18"/>
                <w:szCs w:val="18"/>
              </w:rPr>
              <w:t xml:space="preserve">Wytłumacz uczniom, </w:t>
            </w:r>
            <w:r w:rsidR="00B72CAF">
              <w:rPr>
                <w:rFonts w:cstheme="minorHAnsi"/>
                <w:sz w:val="18"/>
                <w:szCs w:val="18"/>
              </w:rPr>
              <w:t>w jaki sposób wyznaczyć porcję warzyw i owoców</w:t>
            </w:r>
          </w:p>
          <w:p w14:paraId="5CC23096" w14:textId="77777777" w:rsidR="001A2EA1" w:rsidRDefault="001A2EA1" w:rsidP="003910A4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  <w:p w14:paraId="20CEDF9B" w14:textId="77777777" w:rsidR="001A2EA1" w:rsidRDefault="003910A4" w:rsidP="001A2EA1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 xml:space="preserve">SLAJD 8: </w:t>
            </w:r>
            <w:r w:rsidR="003C22FB">
              <w:rPr>
                <w:rFonts w:cstheme="minorHAnsi"/>
                <w:sz w:val="18"/>
                <w:szCs w:val="18"/>
              </w:rPr>
              <w:t>Podkreśl uczniom, że owoce i warzywa jemy po umyciu</w:t>
            </w:r>
          </w:p>
          <w:p w14:paraId="3B65137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FA904D1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9</w:t>
            </w:r>
            <w:r w:rsidR="003C22FB">
              <w:rPr>
                <w:rFonts w:cstheme="minorHAnsi"/>
                <w:i/>
                <w:sz w:val="18"/>
                <w:szCs w:val="18"/>
              </w:rPr>
              <w:t>-10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="003C22FB">
              <w:rPr>
                <w:rFonts w:cstheme="minorHAnsi"/>
                <w:sz w:val="18"/>
                <w:szCs w:val="18"/>
              </w:rPr>
              <w:t>Zagraj z uczniami w prawda czy fałsz</w:t>
            </w:r>
          </w:p>
          <w:p w14:paraId="022A8312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33F30568" w14:textId="77777777" w:rsidR="001A2EA1" w:rsidRPr="001A2EA1" w:rsidRDefault="003910A4" w:rsidP="001A2EA1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i/>
                <w:sz w:val="18"/>
                <w:szCs w:val="18"/>
              </w:rPr>
              <w:t>SLAJD 1</w:t>
            </w:r>
            <w:r w:rsidR="003C22FB">
              <w:rPr>
                <w:rFonts w:cstheme="minorHAnsi"/>
                <w:i/>
                <w:sz w:val="18"/>
                <w:szCs w:val="18"/>
              </w:rPr>
              <w:t>1-1</w:t>
            </w:r>
            <w:r w:rsidR="0080631B">
              <w:rPr>
                <w:rFonts w:cstheme="minorHAnsi"/>
                <w:i/>
                <w:sz w:val="18"/>
                <w:szCs w:val="18"/>
              </w:rPr>
              <w:t>8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="003C22FB" w:rsidRPr="001A2EA1">
              <w:rPr>
                <w:rFonts w:cstheme="minorHAnsi"/>
                <w:sz w:val="18"/>
                <w:szCs w:val="18"/>
              </w:rPr>
              <w:t xml:space="preserve">Wytłumacz uczniom, </w:t>
            </w:r>
            <w:r w:rsidR="003C22FB">
              <w:rPr>
                <w:rFonts w:cstheme="minorHAnsi"/>
                <w:sz w:val="18"/>
                <w:szCs w:val="18"/>
              </w:rPr>
              <w:t>w jaki sposób wyznaczyć porcję pozostałych grup produktów</w:t>
            </w:r>
          </w:p>
          <w:p w14:paraId="0D2345A5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1D3393C6" w14:textId="77777777" w:rsidR="003C22FB" w:rsidRDefault="001A2EA1" w:rsidP="003C22FB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SLAJD 1</w:t>
            </w:r>
            <w:r w:rsidR="0080631B">
              <w:rPr>
                <w:rFonts w:cstheme="minorHAnsi"/>
                <w:i/>
                <w:sz w:val="18"/>
                <w:szCs w:val="18"/>
              </w:rPr>
              <w:t>9</w:t>
            </w:r>
            <w:r w:rsidR="003910A4"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="003910A4"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="003C22FB">
              <w:rPr>
                <w:rFonts w:cstheme="minorHAnsi"/>
                <w:sz w:val="18"/>
                <w:szCs w:val="18"/>
              </w:rPr>
              <w:t>Jeszcze raz powtórz, dlaczego prawidłowe porcje mają znaczenie dla naszego zdrowi</w:t>
            </w:r>
            <w:r w:rsidR="003C22FB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5EB8DBAF" w14:textId="77777777" w:rsidR="000B7A28" w:rsidRDefault="000B7A28" w:rsidP="003C22F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4D0B0B9" w14:textId="77777777" w:rsidR="003C22FB" w:rsidRDefault="003C22FB" w:rsidP="003C22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SLAJD </w:t>
            </w:r>
            <w:r w:rsidR="0080631B">
              <w:rPr>
                <w:rFonts w:cstheme="minorHAnsi"/>
                <w:i/>
                <w:sz w:val="18"/>
                <w:szCs w:val="18"/>
              </w:rPr>
              <w:t>20</w:t>
            </w:r>
            <w:r>
              <w:rPr>
                <w:rFonts w:cstheme="minorHAnsi"/>
                <w:i/>
                <w:sz w:val="18"/>
                <w:szCs w:val="18"/>
              </w:rPr>
              <w:t>-</w:t>
            </w:r>
            <w:r w:rsidR="0080631B">
              <w:rPr>
                <w:rFonts w:cstheme="minorHAnsi"/>
                <w:i/>
                <w:sz w:val="18"/>
                <w:szCs w:val="18"/>
              </w:rPr>
              <w:t>21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Pr="003910A4">
              <w:rPr>
                <w:rFonts w:eastAsiaTheme="minorEastAsia" w:cstheme="minorHAnsi"/>
                <w:color w:val="1F497D" w:themeColor="text2"/>
                <w:kern w:val="24"/>
                <w:sz w:val="18"/>
                <w:szCs w:val="18"/>
              </w:rPr>
              <w:t xml:space="preserve"> </w:t>
            </w:r>
            <w:r w:rsidRPr="003C22FB">
              <w:rPr>
                <w:rFonts w:cstheme="minorHAnsi"/>
                <w:sz w:val="18"/>
                <w:szCs w:val="18"/>
              </w:rPr>
              <w:t xml:space="preserve">Rozdaj uczniom karty pracy </w:t>
            </w:r>
            <w:r>
              <w:rPr>
                <w:rFonts w:cstheme="minorHAnsi"/>
                <w:sz w:val="18"/>
                <w:szCs w:val="18"/>
              </w:rPr>
              <w:t xml:space="preserve">(1 i 2), a także </w:t>
            </w:r>
            <w:r w:rsidRPr="003C22FB">
              <w:rPr>
                <w:rFonts w:cstheme="minorHAnsi"/>
                <w:sz w:val="18"/>
                <w:szCs w:val="18"/>
              </w:rPr>
              <w:t>karty z ikonami produktów</w:t>
            </w:r>
            <w:r>
              <w:rPr>
                <w:rFonts w:cstheme="minorHAnsi"/>
                <w:sz w:val="18"/>
                <w:szCs w:val="18"/>
              </w:rPr>
              <w:t>. Poproś,</w:t>
            </w:r>
            <w:r w:rsidRPr="003C22FB">
              <w:rPr>
                <w:rFonts w:cstheme="minorHAnsi"/>
                <w:sz w:val="18"/>
                <w:szCs w:val="18"/>
              </w:rPr>
              <w:t xml:space="preserve"> aby wykonali zadanie 1 na podstawie uzyskanych przed chwilą informacji.</w:t>
            </w:r>
            <w:r>
              <w:rPr>
                <w:rFonts w:cstheme="minorHAnsi"/>
                <w:sz w:val="18"/>
                <w:szCs w:val="18"/>
              </w:rPr>
              <w:t xml:space="preserve"> Pokaż prawidłowe odpowiedzi.</w:t>
            </w:r>
          </w:p>
          <w:p w14:paraId="0518957B" w14:textId="77777777" w:rsidR="003C22FB" w:rsidRDefault="003C22FB" w:rsidP="003C22FB">
            <w:pPr>
              <w:rPr>
                <w:rFonts w:cstheme="minorHAnsi"/>
                <w:sz w:val="18"/>
                <w:szCs w:val="18"/>
              </w:rPr>
            </w:pPr>
          </w:p>
          <w:p w14:paraId="1B2B554B" w14:textId="77777777" w:rsidR="003C22FB" w:rsidRPr="003C22FB" w:rsidRDefault="003C22FB" w:rsidP="003C22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SLAJD 2</w:t>
            </w:r>
            <w:r w:rsidR="0080631B">
              <w:rPr>
                <w:rFonts w:cstheme="minorHAnsi"/>
                <w:i/>
                <w:sz w:val="18"/>
                <w:szCs w:val="18"/>
              </w:rPr>
              <w:t>2</w:t>
            </w:r>
            <w:r>
              <w:rPr>
                <w:rFonts w:cstheme="minorHAnsi"/>
                <w:i/>
                <w:sz w:val="18"/>
                <w:szCs w:val="18"/>
              </w:rPr>
              <w:t>-2</w:t>
            </w:r>
            <w:r w:rsidR="0080631B">
              <w:rPr>
                <w:rFonts w:cstheme="minorHAnsi"/>
                <w:i/>
                <w:sz w:val="18"/>
                <w:szCs w:val="18"/>
              </w:rPr>
              <w:t>3</w:t>
            </w:r>
            <w:r w:rsidRPr="003910A4">
              <w:rPr>
                <w:rFonts w:cstheme="minorHAnsi"/>
                <w:i/>
                <w:sz w:val="18"/>
                <w:szCs w:val="18"/>
              </w:rPr>
              <w:t>: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C22FB">
              <w:rPr>
                <w:rFonts w:cstheme="minorHAnsi"/>
                <w:sz w:val="18"/>
                <w:szCs w:val="18"/>
              </w:rPr>
              <w:t xml:space="preserve">Zapytaj uczniów czy jedzą II śniadanie. </w:t>
            </w:r>
            <w:r>
              <w:rPr>
                <w:rFonts w:cstheme="minorHAnsi"/>
                <w:sz w:val="18"/>
                <w:szCs w:val="18"/>
              </w:rPr>
              <w:t>Poproś o wykonanie zadania 2</w:t>
            </w:r>
          </w:p>
          <w:p w14:paraId="6873EE44" w14:textId="77777777" w:rsidR="003910A4" w:rsidRPr="003910A4" w:rsidRDefault="003910A4" w:rsidP="003C22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</w:tcPr>
          <w:p w14:paraId="4288A69B" w14:textId="77777777" w:rsidR="003910A4" w:rsidRPr="003910A4" w:rsidRDefault="003C22FB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3910A4" w:rsidRPr="003910A4">
              <w:rPr>
                <w:rFonts w:cstheme="minorHAnsi"/>
                <w:b/>
                <w:sz w:val="18"/>
                <w:szCs w:val="18"/>
              </w:rPr>
              <w:t>0’</w:t>
            </w:r>
          </w:p>
          <w:p w14:paraId="0F6C6479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4C573978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49447D52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63888CA0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0887CE2A" w14:textId="77777777" w:rsidR="003910A4" w:rsidRP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5CFCD448" w14:textId="77777777" w:rsidR="003910A4" w:rsidRDefault="003910A4" w:rsidP="003910A4">
            <w:pPr>
              <w:rPr>
                <w:rFonts w:cstheme="minorHAnsi"/>
                <w:sz w:val="18"/>
                <w:szCs w:val="18"/>
              </w:rPr>
            </w:pPr>
          </w:p>
          <w:p w14:paraId="6A68C2BE" w14:textId="77777777" w:rsidR="00D1392E" w:rsidRPr="003910A4" w:rsidRDefault="00D1392E" w:rsidP="003910A4">
            <w:pPr>
              <w:rPr>
                <w:rFonts w:cstheme="minorHAnsi"/>
                <w:sz w:val="18"/>
                <w:szCs w:val="18"/>
              </w:rPr>
            </w:pPr>
          </w:p>
          <w:p w14:paraId="5003E523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7A620E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21093F8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109659D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08C0DAE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7F5974A" w14:textId="77777777" w:rsidR="001A2EA1" w:rsidRDefault="001A2EA1" w:rsidP="003910A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3B9CBDF" w14:textId="77777777" w:rsidR="00E33E87" w:rsidRPr="003910A4" w:rsidRDefault="001A2EA1" w:rsidP="002225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225A7">
              <w:rPr>
                <w:rFonts w:cstheme="minorHAnsi"/>
                <w:b/>
                <w:sz w:val="18"/>
                <w:szCs w:val="18"/>
              </w:rPr>
              <w:t>5</w:t>
            </w:r>
            <w:r w:rsidR="003910A4"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  <w:tc>
          <w:tcPr>
            <w:tcW w:w="1925" w:type="dxa"/>
            <w:vMerge w:val="restart"/>
          </w:tcPr>
          <w:p w14:paraId="69CF099E" w14:textId="77777777" w:rsidR="001A2EA1" w:rsidRDefault="001A2EA1" w:rsidP="00D57D87">
            <w:pPr>
              <w:rPr>
                <w:rFonts w:cstheme="minorHAnsi"/>
                <w:sz w:val="18"/>
                <w:szCs w:val="18"/>
              </w:rPr>
            </w:pPr>
          </w:p>
          <w:p w14:paraId="46B0E9E9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0C0A5E9F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04DCBE7A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2383F117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17C4BDA0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71AB546D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54D2C75E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35373F09" w14:textId="77777777" w:rsidR="000B7A28" w:rsidRDefault="000B7A28" w:rsidP="00D57D87">
            <w:pPr>
              <w:rPr>
                <w:rFonts w:cstheme="minorHAnsi"/>
                <w:sz w:val="18"/>
                <w:szCs w:val="18"/>
              </w:rPr>
            </w:pPr>
          </w:p>
          <w:p w14:paraId="237A069A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1B5BFC9E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32F6F57E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4734B02D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4B577A2D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75F6E34A" w14:textId="77777777" w:rsid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1B7A9103" w14:textId="77777777" w:rsidR="003C22FB" w:rsidRDefault="001A2EA1" w:rsidP="003C22FB">
            <w:pPr>
              <w:rPr>
                <w:rFonts w:cstheme="minorHAnsi"/>
                <w:sz w:val="18"/>
                <w:szCs w:val="18"/>
              </w:rPr>
            </w:pPr>
            <w:r w:rsidRPr="001A2EA1">
              <w:rPr>
                <w:rFonts w:cstheme="minorHAnsi"/>
                <w:sz w:val="18"/>
                <w:szCs w:val="18"/>
              </w:rPr>
              <w:t xml:space="preserve">Uczniowie </w:t>
            </w:r>
            <w:r w:rsidR="000B7A28">
              <w:rPr>
                <w:rFonts w:cstheme="minorHAnsi"/>
                <w:sz w:val="18"/>
                <w:szCs w:val="18"/>
              </w:rPr>
              <w:t>mogą pracować indywidualnie lub po podzieleniu ich na 4-5 grup</w:t>
            </w:r>
          </w:p>
          <w:p w14:paraId="4819CEC5" w14:textId="77777777" w:rsidR="003C22FB" w:rsidRDefault="003C22FB" w:rsidP="003C22FB">
            <w:pPr>
              <w:rPr>
                <w:rFonts w:cstheme="minorHAnsi"/>
                <w:sz w:val="18"/>
                <w:szCs w:val="18"/>
              </w:rPr>
            </w:pPr>
          </w:p>
          <w:p w14:paraId="211E3BA0" w14:textId="77777777" w:rsidR="00E33E87" w:rsidRPr="003C22FB" w:rsidRDefault="003C22FB" w:rsidP="003C22FB">
            <w:pPr>
              <w:rPr>
                <w:rFonts w:cstheme="minorHAnsi"/>
                <w:sz w:val="18"/>
                <w:szCs w:val="18"/>
              </w:rPr>
            </w:pPr>
            <w:r w:rsidRPr="003C22FB">
              <w:rPr>
                <w:rFonts w:cstheme="minorHAnsi"/>
                <w:sz w:val="18"/>
                <w:szCs w:val="18"/>
              </w:rPr>
              <w:t xml:space="preserve">Uczniowie wybierają produkty, które według nich będą najlepsze na II śniadanie oraz które </w:t>
            </w:r>
            <w:r w:rsidR="001916F4" w:rsidRPr="001916F4">
              <w:rPr>
                <w:rFonts w:cstheme="minorHAnsi"/>
                <w:sz w:val="18"/>
                <w:szCs w:val="18"/>
              </w:rPr>
              <w:t>zjedliby</w:t>
            </w:r>
            <w:r w:rsidRPr="001916F4">
              <w:rPr>
                <w:rFonts w:cstheme="minorHAnsi"/>
                <w:sz w:val="18"/>
                <w:szCs w:val="18"/>
              </w:rPr>
              <w:t xml:space="preserve"> </w:t>
            </w:r>
            <w:r w:rsidRPr="003C22FB">
              <w:rPr>
                <w:rFonts w:cstheme="minorHAnsi"/>
                <w:sz w:val="18"/>
                <w:szCs w:val="18"/>
              </w:rPr>
              <w:t>ze smakiem i układają je na swojej karcie pracy</w:t>
            </w:r>
            <w:r w:rsidR="000B7A28">
              <w:rPr>
                <w:rFonts w:cstheme="minorHAnsi"/>
                <w:sz w:val="18"/>
                <w:szCs w:val="18"/>
              </w:rPr>
              <w:t xml:space="preserve"> nr 2</w:t>
            </w:r>
            <w:r w:rsidRPr="003C22FB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E33E87" w:rsidRPr="003910A4" w14:paraId="5DC36114" w14:textId="77777777" w:rsidTr="00D1392E">
        <w:trPr>
          <w:trHeight w:val="329"/>
        </w:trPr>
        <w:tc>
          <w:tcPr>
            <w:tcW w:w="1271" w:type="dxa"/>
          </w:tcPr>
          <w:p w14:paraId="45669875" w14:textId="77777777" w:rsidR="00E33E87" w:rsidRPr="003910A4" w:rsidRDefault="00E33E87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Tok</w:t>
            </w:r>
            <w:r w:rsidR="00AE6BFD" w:rsidRPr="003910A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910A4">
              <w:rPr>
                <w:rFonts w:cstheme="minorHAnsi"/>
                <w:b/>
                <w:sz w:val="18"/>
                <w:szCs w:val="18"/>
              </w:rPr>
              <w:t>lekcyjny</w:t>
            </w:r>
          </w:p>
        </w:tc>
        <w:tc>
          <w:tcPr>
            <w:tcW w:w="3827" w:type="dxa"/>
          </w:tcPr>
          <w:p w14:paraId="0BF38777" w14:textId="77777777" w:rsidR="00E33E87" w:rsidRPr="003910A4" w:rsidRDefault="00AE6BFD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Nazwa i opis ćwiczenia, zabaw, 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gier</w:t>
            </w:r>
          </w:p>
          <w:p w14:paraId="18A0943C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63637785" w14:textId="77777777" w:rsidR="00E33E87" w:rsidRPr="003910A4" w:rsidRDefault="00AE6BFD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Czas</w:t>
            </w:r>
          </w:p>
        </w:tc>
        <w:tc>
          <w:tcPr>
            <w:tcW w:w="2257" w:type="dxa"/>
          </w:tcPr>
          <w:p w14:paraId="79ED0C38" w14:textId="77777777" w:rsidR="00E33E87" w:rsidRPr="003910A4" w:rsidRDefault="00E33E87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Uwagi</w:t>
            </w:r>
          </w:p>
          <w:p w14:paraId="15FAB78F" w14:textId="77777777" w:rsidR="00E33E87" w:rsidRPr="003910A4" w:rsidRDefault="00273CB2" w:rsidP="00D57D8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o</w:t>
            </w:r>
            <w:r w:rsidR="00E33E87" w:rsidRPr="003910A4">
              <w:rPr>
                <w:rFonts w:cstheme="minorHAnsi"/>
                <w:b/>
                <w:sz w:val="18"/>
                <w:szCs w:val="18"/>
              </w:rPr>
              <w:t>rganizacyjno-metodyczne</w:t>
            </w:r>
          </w:p>
        </w:tc>
        <w:tc>
          <w:tcPr>
            <w:tcW w:w="1479" w:type="dxa"/>
            <w:vMerge/>
          </w:tcPr>
          <w:p w14:paraId="4E609C20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6B5253C9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50652FE4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54EB30FE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30B93372" w14:textId="77777777" w:rsidTr="00D1392E">
        <w:trPr>
          <w:trHeight w:val="265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2B70302E" w14:textId="77777777" w:rsidR="00E33E87" w:rsidRPr="003910A4" w:rsidRDefault="00E33E87" w:rsidP="002225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 xml:space="preserve">Część wstępna- </w:t>
            </w:r>
            <w:r w:rsidR="002225A7">
              <w:rPr>
                <w:rFonts w:cstheme="minorHAnsi"/>
                <w:b/>
                <w:sz w:val="18"/>
                <w:szCs w:val="18"/>
              </w:rPr>
              <w:t>5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  <w:tc>
          <w:tcPr>
            <w:tcW w:w="1479" w:type="dxa"/>
            <w:vMerge/>
          </w:tcPr>
          <w:p w14:paraId="09F52E7B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1E04C907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38A0C8B1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0B3FFC28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66767DE3" w14:textId="77777777" w:rsidTr="00D1392E">
        <w:trPr>
          <w:trHeight w:val="2315"/>
        </w:trPr>
        <w:tc>
          <w:tcPr>
            <w:tcW w:w="1271" w:type="dxa"/>
            <w:vMerge w:val="restart"/>
          </w:tcPr>
          <w:p w14:paraId="4BF756A2" w14:textId="77777777" w:rsidR="00E33E87" w:rsidRPr="00D1392E" w:rsidRDefault="00AE6BFD" w:rsidP="00D57D87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</w:t>
            </w:r>
            <w:r w:rsidR="00E33E87" w:rsidRPr="00D1392E">
              <w:rPr>
                <w:rFonts w:cstheme="minorHAnsi"/>
                <w:b/>
                <w:color w:val="000000"/>
                <w:sz w:val="18"/>
                <w:szCs w:val="18"/>
              </w:rPr>
              <w:t>zynności organizacyjno-porządkowe</w:t>
            </w:r>
          </w:p>
          <w:p w14:paraId="6AC363DC" w14:textId="77777777" w:rsidR="00DC59D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64DAD50C" w14:textId="77777777" w:rsidR="00D1392E" w:rsidRPr="003910A4" w:rsidRDefault="00D1392E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A2C1D4E" w14:textId="77777777" w:rsidR="00DC59D4" w:rsidRPr="003910A4" w:rsidRDefault="00DC59D4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Część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D1392E">
              <w:rPr>
                <w:rFonts w:cstheme="minorHAnsi"/>
                <w:b/>
                <w:color w:val="000000"/>
                <w:sz w:val="18"/>
                <w:szCs w:val="18"/>
              </w:rPr>
              <w:t>początkowa lekcji</w:t>
            </w:r>
            <w:r w:rsidR="00E76858">
              <w:rPr>
                <w:rFonts w:cstheme="minorHAnsi"/>
                <w:b/>
                <w:color w:val="000000"/>
                <w:sz w:val="18"/>
                <w:szCs w:val="18"/>
              </w:rPr>
              <w:t xml:space="preserve"> – P</w:t>
            </w:r>
            <w:r w:rsidR="00B72CAF">
              <w:rPr>
                <w:rFonts w:cstheme="minorHAnsi"/>
                <w:b/>
                <w:color w:val="000000"/>
                <w:sz w:val="18"/>
                <w:szCs w:val="18"/>
              </w:rPr>
              <w:t xml:space="preserve">ojęcie porcji i system </w:t>
            </w:r>
            <w:r w:rsidR="00A963CB">
              <w:rPr>
                <w:rFonts w:cstheme="minorHAnsi"/>
                <w:b/>
                <w:color w:val="000000"/>
                <w:sz w:val="18"/>
                <w:szCs w:val="18"/>
              </w:rPr>
              <w:t>„</w:t>
            </w:r>
            <w:proofErr w:type="spellStart"/>
            <w:r w:rsidR="00B72CAF">
              <w:rPr>
                <w:rFonts w:cstheme="minorHAnsi"/>
                <w:b/>
                <w:color w:val="000000"/>
                <w:sz w:val="18"/>
                <w:szCs w:val="18"/>
              </w:rPr>
              <w:t>garstkowy</w:t>
            </w:r>
            <w:proofErr w:type="spellEnd"/>
            <w:r w:rsidR="00A963CB">
              <w:rPr>
                <w:rFonts w:cstheme="minorHAnsi"/>
                <w:b/>
                <w:color w:val="000000"/>
                <w:sz w:val="18"/>
                <w:szCs w:val="18"/>
              </w:rPr>
              <w:t>”</w:t>
            </w:r>
          </w:p>
          <w:p w14:paraId="496CFB0C" w14:textId="77777777" w:rsidR="00912659" w:rsidRPr="003910A4" w:rsidRDefault="00912659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74E7E0A9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7EA2A369" w14:textId="77777777" w:rsidR="00AE6BFD" w:rsidRPr="003910A4" w:rsidRDefault="00AE6BFD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4063E243" w14:textId="77777777" w:rsidR="00D169D1" w:rsidRPr="003910A4" w:rsidRDefault="00D169D1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52EC0C90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14:paraId="44AAE38D" w14:textId="77777777" w:rsidR="00E33E87" w:rsidRPr="003910A4" w:rsidRDefault="003910A4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1: </w:t>
            </w:r>
            <w:r w:rsidR="00AE6BFD" w:rsidRPr="003910A4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E33E87" w:rsidRPr="003910A4">
              <w:rPr>
                <w:rFonts w:cstheme="minorHAnsi"/>
                <w:color w:val="000000"/>
                <w:sz w:val="18"/>
                <w:szCs w:val="18"/>
              </w:rPr>
              <w:t>owitanie,</w:t>
            </w:r>
            <w:r w:rsidR="00D1392E">
              <w:rPr>
                <w:rFonts w:cstheme="minorHAnsi"/>
                <w:color w:val="000000"/>
                <w:sz w:val="18"/>
                <w:szCs w:val="18"/>
              </w:rPr>
              <w:t xml:space="preserve"> sprawdzenie gotowości do zajęć.</w:t>
            </w:r>
          </w:p>
          <w:p w14:paraId="6AE87FFF" w14:textId="77777777" w:rsidR="00E33E87" w:rsidRPr="003910A4" w:rsidRDefault="00E33E87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483496D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BA4DB19" w14:textId="77777777" w:rsidR="00D1392E" w:rsidRDefault="00D1392E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E763BB4" w14:textId="77777777" w:rsidR="00DC59D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SLAJD 2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>-3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: </w:t>
            </w:r>
            <w:r w:rsidR="00B72CAF" w:rsidRPr="00B72CAF">
              <w:rPr>
                <w:rFonts w:cstheme="minorHAnsi"/>
                <w:color w:val="000000"/>
                <w:sz w:val="18"/>
                <w:szCs w:val="18"/>
              </w:rPr>
              <w:t>Wytłumacz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 xml:space="preserve"> uczniom, czym jest </w:t>
            </w:r>
            <w:r w:rsidR="00B72CAF" w:rsidRPr="00B72CAF">
              <w:rPr>
                <w:rFonts w:cstheme="minorHAnsi"/>
                <w:color w:val="000000"/>
                <w:sz w:val="18"/>
                <w:szCs w:val="18"/>
              </w:rPr>
              <w:t>porcja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 xml:space="preserve"> produktu</w:t>
            </w:r>
          </w:p>
          <w:p w14:paraId="08DD3858" w14:textId="77777777" w:rsidR="00B72CAF" w:rsidRPr="003910A4" w:rsidRDefault="00B72CAF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9C7342E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SLAJD 4: </w:t>
            </w:r>
            <w:r w:rsidR="00731C0D">
              <w:rPr>
                <w:rFonts w:cstheme="minorHAnsi"/>
                <w:color w:val="000000"/>
                <w:sz w:val="18"/>
                <w:szCs w:val="18"/>
              </w:rPr>
              <w:t xml:space="preserve">Wytłumacz, dlaczego 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>warto wiedzieć jak wyznaczyć prawidłową porcję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A2982A1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58543FE" w14:textId="77777777" w:rsidR="00DC59D4" w:rsidRDefault="00DC59D4" w:rsidP="00B72CAF">
            <w:pPr>
              <w:spacing w:line="237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910A4">
              <w:rPr>
                <w:rFonts w:cstheme="minorHAnsi"/>
                <w:color w:val="000000"/>
                <w:sz w:val="18"/>
                <w:szCs w:val="18"/>
              </w:rPr>
              <w:t>SLA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 xml:space="preserve">JD </w:t>
            </w:r>
            <w:r w:rsidRPr="003910A4">
              <w:rPr>
                <w:rFonts w:cstheme="minorHAnsi"/>
                <w:color w:val="000000"/>
                <w:sz w:val="18"/>
                <w:szCs w:val="18"/>
              </w:rPr>
              <w:t xml:space="preserve">5: </w:t>
            </w:r>
            <w:r w:rsidR="00B72CAF">
              <w:rPr>
                <w:rFonts w:cstheme="minorHAnsi"/>
                <w:color w:val="000000"/>
                <w:sz w:val="18"/>
                <w:szCs w:val="18"/>
              </w:rPr>
              <w:t>Wytłumacz uczniom, że przydatną miarką prawidłowej porcji może być ich dłoń</w:t>
            </w:r>
          </w:p>
          <w:p w14:paraId="648E1128" w14:textId="77777777" w:rsidR="00B72CAF" w:rsidRPr="003910A4" w:rsidRDefault="00B72CAF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93519FA" w14:textId="77777777" w:rsidR="00DC59D4" w:rsidRPr="003910A4" w:rsidRDefault="00DC59D4" w:rsidP="003910A4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 w:val="restart"/>
          </w:tcPr>
          <w:p w14:paraId="45325B9E" w14:textId="77777777" w:rsidR="00912659" w:rsidRPr="00D1392E" w:rsidRDefault="002225A7" w:rsidP="003910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AE6BFD"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37F1A766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AFB637" w14:textId="77777777" w:rsidR="003910A4" w:rsidRP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EE44BC" w14:textId="77777777" w:rsidR="003910A4" w:rsidRDefault="003910A4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CF9139" w14:textId="77777777" w:rsidR="00D1392E" w:rsidRPr="003910A4" w:rsidRDefault="00D1392E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032901" w14:textId="77777777" w:rsidR="00912659" w:rsidRPr="00D1392E" w:rsidRDefault="003C22FB" w:rsidP="00AE6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3910A4"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7048B10D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2FBD2793" w14:textId="77777777" w:rsidR="003910A4" w:rsidRPr="003910A4" w:rsidRDefault="003910A4" w:rsidP="007773AD">
            <w:pPr>
              <w:rPr>
                <w:rFonts w:cstheme="minorHAnsi"/>
                <w:sz w:val="18"/>
                <w:szCs w:val="18"/>
              </w:rPr>
            </w:pPr>
          </w:p>
          <w:p w14:paraId="06A402F4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5D12083B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17D2A51D" w14:textId="77777777" w:rsidR="007773AD" w:rsidRPr="003910A4" w:rsidRDefault="007773AD" w:rsidP="007773AD">
            <w:pPr>
              <w:rPr>
                <w:rFonts w:cstheme="minorHAnsi"/>
                <w:sz w:val="18"/>
                <w:szCs w:val="18"/>
              </w:rPr>
            </w:pPr>
          </w:p>
          <w:p w14:paraId="07150FAC" w14:textId="77777777" w:rsidR="00912659" w:rsidRPr="003910A4" w:rsidRDefault="00912659" w:rsidP="003910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7" w:type="dxa"/>
            <w:vMerge w:val="restart"/>
          </w:tcPr>
          <w:p w14:paraId="4E06ED8F" w14:textId="77777777" w:rsidR="00E33E87" w:rsidRPr="00D1392E" w:rsidRDefault="00D1392E" w:rsidP="00D139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Najważniejsze i</w:t>
            </w:r>
            <w:r w:rsidRPr="00D1392E">
              <w:rPr>
                <w:rFonts w:cstheme="minorHAnsi"/>
                <w:sz w:val="18"/>
                <w:szCs w:val="18"/>
              </w:rPr>
              <w:t>nformacje</w:t>
            </w:r>
            <w:r>
              <w:rPr>
                <w:rFonts w:cstheme="minorHAnsi"/>
                <w:sz w:val="18"/>
                <w:szCs w:val="18"/>
              </w:rPr>
              <w:t xml:space="preserve"> merytoryczne</w:t>
            </w:r>
            <w:r w:rsidRPr="00D1392E">
              <w:rPr>
                <w:rFonts w:cstheme="minorHAnsi"/>
                <w:sz w:val="18"/>
                <w:szCs w:val="18"/>
              </w:rPr>
              <w:t>, które należy przekazać uczniom znajdują się pod slajdami prezentacji</w:t>
            </w:r>
            <w:r>
              <w:rPr>
                <w:rFonts w:cstheme="minorHAnsi"/>
                <w:sz w:val="18"/>
                <w:szCs w:val="18"/>
              </w:rPr>
              <w:t xml:space="preserve"> multimedialnej</w:t>
            </w:r>
            <w:r w:rsidRPr="00D1392E">
              <w:rPr>
                <w:rFonts w:cstheme="minorHAnsi"/>
                <w:sz w:val="18"/>
                <w:szCs w:val="18"/>
              </w:rPr>
              <w:t xml:space="preserve"> w komentarzach do </w:t>
            </w:r>
            <w:r>
              <w:rPr>
                <w:rFonts w:cstheme="minorHAnsi"/>
                <w:sz w:val="18"/>
                <w:szCs w:val="18"/>
              </w:rPr>
              <w:t xml:space="preserve">poszczególnych </w:t>
            </w:r>
            <w:r w:rsidRPr="00D1392E">
              <w:rPr>
                <w:rFonts w:cstheme="minorHAnsi"/>
                <w:sz w:val="18"/>
                <w:szCs w:val="18"/>
              </w:rPr>
              <w:t>slajdów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79" w:type="dxa"/>
            <w:vMerge/>
          </w:tcPr>
          <w:p w14:paraId="7AD46A00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87" w:type="dxa"/>
            <w:vMerge/>
          </w:tcPr>
          <w:p w14:paraId="41F38726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36948E1A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14:paraId="7C1C585A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87" w:rsidRPr="003910A4" w14:paraId="709C084B" w14:textId="77777777" w:rsidTr="00D1392E">
        <w:trPr>
          <w:trHeight w:val="56"/>
        </w:trPr>
        <w:tc>
          <w:tcPr>
            <w:tcW w:w="1271" w:type="dxa"/>
            <w:vMerge/>
          </w:tcPr>
          <w:p w14:paraId="6AC85DC8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23C2A636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7D6F3676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2E894CB2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64501E01" w14:textId="77777777" w:rsidR="00E33E87" w:rsidRPr="003910A4" w:rsidRDefault="00E33E87" w:rsidP="002225A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910A4">
              <w:rPr>
                <w:rFonts w:cstheme="minorHAnsi"/>
                <w:b/>
                <w:sz w:val="18"/>
                <w:szCs w:val="18"/>
              </w:rPr>
              <w:t>II. Część końcowa  -</w:t>
            </w:r>
            <w:r w:rsidR="002225A7">
              <w:rPr>
                <w:rFonts w:cstheme="minorHAnsi"/>
                <w:b/>
                <w:sz w:val="18"/>
                <w:szCs w:val="18"/>
              </w:rPr>
              <w:t>5</w:t>
            </w:r>
            <w:r w:rsidRPr="003910A4">
              <w:rPr>
                <w:rFonts w:cstheme="minorHAnsi"/>
                <w:b/>
                <w:sz w:val="18"/>
                <w:szCs w:val="18"/>
              </w:rPr>
              <w:t>’</w:t>
            </w:r>
          </w:p>
        </w:tc>
      </w:tr>
      <w:tr w:rsidR="00E33E87" w:rsidRPr="003910A4" w14:paraId="23D69682" w14:textId="77777777" w:rsidTr="00D1392E">
        <w:trPr>
          <w:trHeight w:val="2696"/>
        </w:trPr>
        <w:tc>
          <w:tcPr>
            <w:tcW w:w="1271" w:type="dxa"/>
            <w:vMerge/>
          </w:tcPr>
          <w:p w14:paraId="2CF70FB8" w14:textId="77777777" w:rsidR="00E33E87" w:rsidRPr="003910A4" w:rsidRDefault="00E33E87" w:rsidP="00D57D8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1D22E408" w14:textId="77777777" w:rsidR="00E33E87" w:rsidRPr="003910A4" w:rsidRDefault="00E33E87" w:rsidP="00D57D87">
            <w:pPr>
              <w:spacing w:line="237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5E92C6BE" w14:textId="77777777" w:rsidR="00E33E87" w:rsidRPr="003910A4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7" w:type="dxa"/>
            <w:vMerge/>
          </w:tcPr>
          <w:p w14:paraId="3FDF5DEF" w14:textId="77777777" w:rsidR="00E33E87" w:rsidRPr="003910A4" w:rsidRDefault="00E33E87" w:rsidP="00D57D87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</w:tcPr>
          <w:p w14:paraId="77237DC7" w14:textId="77777777" w:rsidR="00E33E87" w:rsidRPr="00D1392E" w:rsidRDefault="00912659" w:rsidP="00D57D87">
            <w:pPr>
              <w:rPr>
                <w:rFonts w:cstheme="minorHAnsi"/>
                <w:b/>
                <w:sz w:val="18"/>
                <w:szCs w:val="18"/>
              </w:rPr>
            </w:pPr>
            <w:r w:rsidRPr="00D1392E">
              <w:rPr>
                <w:rFonts w:cstheme="minorHAnsi"/>
                <w:b/>
                <w:sz w:val="18"/>
                <w:szCs w:val="18"/>
              </w:rPr>
              <w:t>Zakończenie warsztatów</w:t>
            </w:r>
            <w:r w:rsidR="003C22FB">
              <w:rPr>
                <w:rFonts w:cstheme="minorHAnsi"/>
                <w:b/>
                <w:sz w:val="18"/>
                <w:szCs w:val="18"/>
              </w:rPr>
              <w:t xml:space="preserve"> – </w:t>
            </w:r>
          </w:p>
          <w:p w14:paraId="279D20F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206B6A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69A792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F271F3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AE479F6" w14:textId="77777777" w:rsidR="00912659" w:rsidRPr="003910A4" w:rsidRDefault="00912659" w:rsidP="00D57D87">
            <w:pPr>
              <w:rPr>
                <w:rFonts w:cstheme="minorHAnsi"/>
                <w:sz w:val="18"/>
                <w:szCs w:val="18"/>
              </w:rPr>
            </w:pPr>
          </w:p>
          <w:p w14:paraId="1A27A012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7D3493E0" w14:textId="77777777" w:rsidR="00E33E87" w:rsidRPr="003910A4" w:rsidRDefault="00E33E87" w:rsidP="001A2EA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19E133" w14:textId="77777777" w:rsidR="001A2EA1" w:rsidRDefault="002225A7" w:rsidP="001A2E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SLAJD 2</w:t>
            </w:r>
            <w:r w:rsidR="0080631B">
              <w:rPr>
                <w:rFonts w:cstheme="minorHAnsi"/>
                <w:i/>
                <w:sz w:val="18"/>
                <w:szCs w:val="18"/>
              </w:rPr>
              <w:t>4</w:t>
            </w:r>
            <w:r>
              <w:rPr>
                <w:rFonts w:cstheme="minorHAnsi"/>
                <w:i/>
                <w:sz w:val="18"/>
                <w:szCs w:val="18"/>
              </w:rPr>
              <w:t>-2</w:t>
            </w:r>
            <w:r w:rsidR="0080631B">
              <w:rPr>
                <w:rFonts w:cstheme="minorHAnsi"/>
                <w:i/>
                <w:sz w:val="18"/>
                <w:szCs w:val="18"/>
              </w:rPr>
              <w:t>6</w:t>
            </w:r>
            <w:r w:rsidR="001A2EA1" w:rsidRPr="003910A4">
              <w:rPr>
                <w:rFonts w:cstheme="minorHAnsi"/>
                <w:i/>
                <w:sz w:val="18"/>
                <w:szCs w:val="18"/>
              </w:rPr>
              <w:t>:</w:t>
            </w:r>
            <w:r w:rsidR="001A2EA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1A2EA1">
              <w:rPr>
                <w:rFonts w:cstheme="minorHAnsi"/>
                <w:sz w:val="18"/>
                <w:szCs w:val="18"/>
              </w:rPr>
              <w:t xml:space="preserve">Podsumowując </w:t>
            </w:r>
            <w:r>
              <w:rPr>
                <w:rFonts w:cstheme="minorHAnsi"/>
                <w:sz w:val="18"/>
                <w:szCs w:val="18"/>
              </w:rPr>
              <w:t>pokaż uczniom propozycje prawidłowo zbilansowanych II śniadań. Zachęć ich do zabierania do szkoły II śniadania.</w:t>
            </w:r>
          </w:p>
          <w:p w14:paraId="2CE13FDD" w14:textId="77777777" w:rsidR="001A2EA1" w:rsidRPr="001A2EA1" w:rsidRDefault="001A2EA1" w:rsidP="001A2EA1">
            <w:pPr>
              <w:rPr>
                <w:rFonts w:cstheme="minorHAnsi"/>
                <w:sz w:val="18"/>
                <w:szCs w:val="18"/>
              </w:rPr>
            </w:pPr>
          </w:p>
          <w:p w14:paraId="585BCF0F" w14:textId="77777777" w:rsidR="00FA571A" w:rsidRPr="003910A4" w:rsidRDefault="00912659" w:rsidP="00912659">
            <w:pPr>
              <w:rPr>
                <w:rFonts w:cstheme="minorHAnsi"/>
                <w:sz w:val="18"/>
                <w:szCs w:val="18"/>
              </w:rPr>
            </w:pPr>
            <w:r w:rsidRPr="003910A4">
              <w:rPr>
                <w:rFonts w:cstheme="minorHAnsi"/>
                <w:sz w:val="18"/>
                <w:szCs w:val="18"/>
              </w:rPr>
              <w:t>Zapytaj czy klasa ma jakieś pytania.</w:t>
            </w:r>
          </w:p>
          <w:p w14:paraId="5523611E" w14:textId="77777777" w:rsidR="00AE6BFD" w:rsidRPr="003910A4" w:rsidRDefault="00AE6BFD" w:rsidP="00D57D87">
            <w:pPr>
              <w:rPr>
                <w:rFonts w:cstheme="minorHAnsi"/>
                <w:sz w:val="18"/>
                <w:szCs w:val="18"/>
              </w:rPr>
            </w:pPr>
          </w:p>
          <w:p w14:paraId="4951A09A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" w:type="dxa"/>
          </w:tcPr>
          <w:p w14:paraId="5B8B1294" w14:textId="77777777" w:rsidR="00E33E87" w:rsidRPr="00D1392E" w:rsidRDefault="002225A7" w:rsidP="00D57D8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912659" w:rsidRPr="00D1392E">
              <w:rPr>
                <w:rFonts w:cstheme="minorHAnsi"/>
                <w:b/>
                <w:sz w:val="18"/>
                <w:szCs w:val="18"/>
              </w:rPr>
              <w:t>’</w:t>
            </w:r>
          </w:p>
          <w:p w14:paraId="0154A16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26C13DB2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E689581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D3C51E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E1F4A49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5171A910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06F9CCA" w14:textId="77777777" w:rsidR="00D1392E" w:rsidRDefault="00D1392E" w:rsidP="00D57D87">
            <w:pPr>
              <w:rPr>
                <w:rFonts w:cstheme="minorHAnsi"/>
                <w:sz w:val="18"/>
                <w:szCs w:val="18"/>
              </w:rPr>
            </w:pPr>
          </w:p>
          <w:p w14:paraId="24DE99EC" w14:textId="77777777" w:rsidR="00E33E87" w:rsidRPr="00D1392E" w:rsidRDefault="00E33E87" w:rsidP="00D57D8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5" w:type="dxa"/>
          </w:tcPr>
          <w:p w14:paraId="0AC3B07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0560593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4F20964B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3032966F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1FC1FC57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6FFA4B2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7022F8AD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  <w:p w14:paraId="08AB0474" w14:textId="77777777" w:rsidR="00E33E87" w:rsidRPr="003910A4" w:rsidRDefault="00E33E87" w:rsidP="00D57D8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A58ADD3" w14:textId="77777777" w:rsidR="00895150" w:rsidRPr="003910A4" w:rsidRDefault="00895150" w:rsidP="00D1392E">
      <w:pPr>
        <w:rPr>
          <w:rFonts w:cstheme="minorHAnsi"/>
          <w:sz w:val="18"/>
          <w:szCs w:val="18"/>
        </w:rPr>
      </w:pPr>
    </w:p>
    <w:sectPr w:rsidR="00895150" w:rsidRPr="003910A4" w:rsidSect="00B91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B2D2" w14:textId="77777777" w:rsidR="001B2A10" w:rsidRDefault="001B2A10" w:rsidP="001B2A10">
      <w:pPr>
        <w:spacing w:after="0" w:line="240" w:lineRule="auto"/>
      </w:pPr>
      <w:r>
        <w:separator/>
      </w:r>
    </w:p>
  </w:endnote>
  <w:endnote w:type="continuationSeparator" w:id="0">
    <w:p w14:paraId="044307FE" w14:textId="77777777" w:rsidR="001B2A10" w:rsidRDefault="001B2A10" w:rsidP="001B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CE06" w14:textId="77777777" w:rsidR="001B2A10" w:rsidRDefault="001B2A10" w:rsidP="001B2A10">
      <w:pPr>
        <w:spacing w:after="0" w:line="240" w:lineRule="auto"/>
      </w:pPr>
      <w:r>
        <w:separator/>
      </w:r>
    </w:p>
  </w:footnote>
  <w:footnote w:type="continuationSeparator" w:id="0">
    <w:p w14:paraId="17EA4386" w14:textId="77777777" w:rsidR="001B2A10" w:rsidRDefault="001B2A10" w:rsidP="001B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A03"/>
    <w:multiLevelType w:val="hybridMultilevel"/>
    <w:tmpl w:val="3FEC94BE"/>
    <w:lvl w:ilvl="0" w:tplc="E7BE20B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44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2E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85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80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8B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CC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42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C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B36C9"/>
    <w:multiLevelType w:val="hybridMultilevel"/>
    <w:tmpl w:val="EEA2655A"/>
    <w:lvl w:ilvl="0" w:tplc="B490751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6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20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26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281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82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C2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D63D0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AF7429"/>
    <w:multiLevelType w:val="hybridMultilevel"/>
    <w:tmpl w:val="355A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BC0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CAA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954A63"/>
    <w:multiLevelType w:val="hybridMultilevel"/>
    <w:tmpl w:val="F96EA2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1F47"/>
    <w:multiLevelType w:val="hybridMultilevel"/>
    <w:tmpl w:val="356A83C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B3B2DEE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9D3A3E"/>
    <w:multiLevelType w:val="hybridMultilevel"/>
    <w:tmpl w:val="392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5BA3"/>
    <w:multiLevelType w:val="hybridMultilevel"/>
    <w:tmpl w:val="A976C22C"/>
    <w:lvl w:ilvl="0" w:tplc="CE24B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00D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18EA5A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CA6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4B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6652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D09B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C14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1BC46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715CB3"/>
    <w:multiLevelType w:val="hybridMultilevel"/>
    <w:tmpl w:val="35C0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1F26"/>
    <w:multiLevelType w:val="hybridMultilevel"/>
    <w:tmpl w:val="755CA8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1725"/>
    <w:multiLevelType w:val="hybridMultilevel"/>
    <w:tmpl w:val="47A6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433"/>
    <w:multiLevelType w:val="hybridMultilevel"/>
    <w:tmpl w:val="A76A2B20"/>
    <w:lvl w:ilvl="0" w:tplc="E1C03C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CA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C1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5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07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0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ED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C9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8357F"/>
    <w:multiLevelType w:val="hybridMultilevel"/>
    <w:tmpl w:val="2A1843DA"/>
    <w:lvl w:ilvl="0" w:tplc="526A0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B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B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22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D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05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0C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0417F"/>
    <w:multiLevelType w:val="hybridMultilevel"/>
    <w:tmpl w:val="C830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A3858"/>
    <w:multiLevelType w:val="hybridMultilevel"/>
    <w:tmpl w:val="3A66A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997"/>
    <w:multiLevelType w:val="hybridMultilevel"/>
    <w:tmpl w:val="8982C84A"/>
    <w:lvl w:ilvl="0" w:tplc="72466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EA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4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A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C8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AC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CA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09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9A3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618DE"/>
    <w:multiLevelType w:val="hybridMultilevel"/>
    <w:tmpl w:val="43E07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9"/>
  </w:num>
  <w:num w:numId="8">
    <w:abstractNumId w:val="4"/>
  </w:num>
  <w:num w:numId="9">
    <w:abstractNumId w:val="16"/>
  </w:num>
  <w:num w:numId="10">
    <w:abstractNumId w:val="17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  <w:num w:numId="17">
    <w:abstractNumId w:val="18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00"/>
    <w:rsid w:val="00012E14"/>
    <w:rsid w:val="0002777F"/>
    <w:rsid w:val="0004101C"/>
    <w:rsid w:val="000922AF"/>
    <w:rsid w:val="000962F8"/>
    <w:rsid w:val="0009761E"/>
    <w:rsid w:val="000A5CF2"/>
    <w:rsid w:val="000B1B2B"/>
    <w:rsid w:val="000B7A28"/>
    <w:rsid w:val="000B7A51"/>
    <w:rsid w:val="001916F4"/>
    <w:rsid w:val="00197D6D"/>
    <w:rsid w:val="001A2EA1"/>
    <w:rsid w:val="001B2A10"/>
    <w:rsid w:val="001F0B1F"/>
    <w:rsid w:val="002225A7"/>
    <w:rsid w:val="00244250"/>
    <w:rsid w:val="00245FF7"/>
    <w:rsid w:val="00265387"/>
    <w:rsid w:val="00273CB2"/>
    <w:rsid w:val="00283342"/>
    <w:rsid w:val="002967B4"/>
    <w:rsid w:val="002A3156"/>
    <w:rsid w:val="002B39C6"/>
    <w:rsid w:val="002B5C70"/>
    <w:rsid w:val="002D51D2"/>
    <w:rsid w:val="002D7F4F"/>
    <w:rsid w:val="003204D7"/>
    <w:rsid w:val="00341E9A"/>
    <w:rsid w:val="00343BF9"/>
    <w:rsid w:val="00363901"/>
    <w:rsid w:val="00370BE5"/>
    <w:rsid w:val="00370D1D"/>
    <w:rsid w:val="003722F1"/>
    <w:rsid w:val="003740DD"/>
    <w:rsid w:val="0038065A"/>
    <w:rsid w:val="003910A4"/>
    <w:rsid w:val="003B53BB"/>
    <w:rsid w:val="003C22FB"/>
    <w:rsid w:val="003C5D4D"/>
    <w:rsid w:val="003E35C4"/>
    <w:rsid w:val="00412FE0"/>
    <w:rsid w:val="00425F84"/>
    <w:rsid w:val="00445859"/>
    <w:rsid w:val="00467B56"/>
    <w:rsid w:val="00480485"/>
    <w:rsid w:val="004A1F5A"/>
    <w:rsid w:val="004B44DB"/>
    <w:rsid w:val="004C6644"/>
    <w:rsid w:val="004D6070"/>
    <w:rsid w:val="004D66D6"/>
    <w:rsid w:val="004E0619"/>
    <w:rsid w:val="0050412E"/>
    <w:rsid w:val="00521A65"/>
    <w:rsid w:val="00521EDD"/>
    <w:rsid w:val="0054209D"/>
    <w:rsid w:val="00572084"/>
    <w:rsid w:val="00576623"/>
    <w:rsid w:val="005A012A"/>
    <w:rsid w:val="005A0ED6"/>
    <w:rsid w:val="005A3C9F"/>
    <w:rsid w:val="005D0BBC"/>
    <w:rsid w:val="00605AB2"/>
    <w:rsid w:val="006237FC"/>
    <w:rsid w:val="00624AAD"/>
    <w:rsid w:val="00656A85"/>
    <w:rsid w:val="00665E4A"/>
    <w:rsid w:val="006734BC"/>
    <w:rsid w:val="006C358F"/>
    <w:rsid w:val="006D3CEE"/>
    <w:rsid w:val="006D55E4"/>
    <w:rsid w:val="00731C0D"/>
    <w:rsid w:val="007355D1"/>
    <w:rsid w:val="00756B2B"/>
    <w:rsid w:val="007602C7"/>
    <w:rsid w:val="007637C1"/>
    <w:rsid w:val="00765B06"/>
    <w:rsid w:val="007765CA"/>
    <w:rsid w:val="007773AD"/>
    <w:rsid w:val="0078790B"/>
    <w:rsid w:val="007C0160"/>
    <w:rsid w:val="0080631B"/>
    <w:rsid w:val="00832F54"/>
    <w:rsid w:val="00834AE1"/>
    <w:rsid w:val="00843B0D"/>
    <w:rsid w:val="00845101"/>
    <w:rsid w:val="00885E75"/>
    <w:rsid w:val="00895150"/>
    <w:rsid w:val="008A781F"/>
    <w:rsid w:val="008C25E4"/>
    <w:rsid w:val="008C2DE4"/>
    <w:rsid w:val="008C31DF"/>
    <w:rsid w:val="008C7F80"/>
    <w:rsid w:val="008F12FA"/>
    <w:rsid w:val="00910158"/>
    <w:rsid w:val="00912659"/>
    <w:rsid w:val="00924258"/>
    <w:rsid w:val="00932660"/>
    <w:rsid w:val="009339FE"/>
    <w:rsid w:val="00941783"/>
    <w:rsid w:val="0094284C"/>
    <w:rsid w:val="009473CA"/>
    <w:rsid w:val="0096248A"/>
    <w:rsid w:val="00996C66"/>
    <w:rsid w:val="009D6AC1"/>
    <w:rsid w:val="009D79BB"/>
    <w:rsid w:val="009E33BA"/>
    <w:rsid w:val="009F1B65"/>
    <w:rsid w:val="009F1C81"/>
    <w:rsid w:val="00A1748D"/>
    <w:rsid w:val="00A24CC5"/>
    <w:rsid w:val="00A67B8F"/>
    <w:rsid w:val="00A840F7"/>
    <w:rsid w:val="00A922BF"/>
    <w:rsid w:val="00A963CB"/>
    <w:rsid w:val="00AA0DF8"/>
    <w:rsid w:val="00AB1AEE"/>
    <w:rsid w:val="00AE6BFD"/>
    <w:rsid w:val="00B0060E"/>
    <w:rsid w:val="00B06320"/>
    <w:rsid w:val="00B131C9"/>
    <w:rsid w:val="00B25F4A"/>
    <w:rsid w:val="00B5147B"/>
    <w:rsid w:val="00B72CAF"/>
    <w:rsid w:val="00B73D70"/>
    <w:rsid w:val="00B749AC"/>
    <w:rsid w:val="00B916B8"/>
    <w:rsid w:val="00BC3198"/>
    <w:rsid w:val="00BD602F"/>
    <w:rsid w:val="00BE7351"/>
    <w:rsid w:val="00BE7FBB"/>
    <w:rsid w:val="00BF0F74"/>
    <w:rsid w:val="00C00913"/>
    <w:rsid w:val="00C07A82"/>
    <w:rsid w:val="00C30458"/>
    <w:rsid w:val="00C7041D"/>
    <w:rsid w:val="00CF581D"/>
    <w:rsid w:val="00D1392E"/>
    <w:rsid w:val="00D169D1"/>
    <w:rsid w:val="00D26ECF"/>
    <w:rsid w:val="00D30925"/>
    <w:rsid w:val="00D567EC"/>
    <w:rsid w:val="00D71F5E"/>
    <w:rsid w:val="00D7252F"/>
    <w:rsid w:val="00D74100"/>
    <w:rsid w:val="00D96C49"/>
    <w:rsid w:val="00DC59D4"/>
    <w:rsid w:val="00DE2DB7"/>
    <w:rsid w:val="00DF57EE"/>
    <w:rsid w:val="00E33E87"/>
    <w:rsid w:val="00E56459"/>
    <w:rsid w:val="00E57345"/>
    <w:rsid w:val="00E72D40"/>
    <w:rsid w:val="00E72DE8"/>
    <w:rsid w:val="00E76858"/>
    <w:rsid w:val="00EB2E5D"/>
    <w:rsid w:val="00ED1836"/>
    <w:rsid w:val="00ED26D5"/>
    <w:rsid w:val="00F2439F"/>
    <w:rsid w:val="00F67358"/>
    <w:rsid w:val="00FA571A"/>
    <w:rsid w:val="00FA6AB8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6AAA"/>
  <w15:docId w15:val="{641A9C87-AE56-439A-AAC0-A8FAE2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D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2D4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C7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D26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7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041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9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5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Wochna</dc:creator>
  <cp:lastModifiedBy>Zywczyk,Katarzyna,PL-Warszawa,BNHW</cp:lastModifiedBy>
  <cp:revision>2</cp:revision>
  <cp:lastPrinted>2014-11-23T09:52:00Z</cp:lastPrinted>
  <dcterms:created xsi:type="dcterms:W3CDTF">2022-03-24T13:54:00Z</dcterms:created>
  <dcterms:modified xsi:type="dcterms:W3CDTF">2022-03-24T13:54:00Z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2022-03-24T13:54:20Z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f4f32aca-f72a-4242-8e06-03583c4d710a</vt:lpwstr>
  </property>
  <property fmtid="{D5CDD505-2E9C-101B-9397-08002B2CF9AE}" pid="8" name="MSIP_Label_1ada0a2f-b917-4d51-b0d0-d418a10c8b23_ContentBits">
    <vt:lpwstr>0</vt:lpwstr>
  </property>
</Properties>
</file>